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20E" w:rsidRPr="004D5D3E" w:rsidRDefault="004727C7" w:rsidP="00B02CC0">
      <w:pPr>
        <w:spacing w:line="360" w:lineRule="auto"/>
        <w:ind w:left="-426"/>
        <w:rPr>
          <w:rFonts w:ascii="Source Sans Pro" w:hAnsi="Source Sans Pro" w:cs="Arial"/>
          <w:bCs/>
          <w:sz w:val="20"/>
          <w:szCs w:val="20"/>
        </w:rPr>
      </w:pPr>
      <w:r w:rsidRPr="004D5D3E">
        <w:rPr>
          <w:rFonts w:ascii="Source Sans Pro" w:hAnsi="Source Sans Pro" w:cs="Arial"/>
          <w:b/>
          <w:bCs/>
          <w:noProof/>
          <w:color w:val="003366"/>
          <w:sz w:val="20"/>
          <w:szCs w:val="20"/>
        </w:rPr>
        <w:drawing>
          <wp:inline distT="0" distB="0" distL="0" distR="0">
            <wp:extent cx="2362330" cy="43200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22_bloque-marque_N&amp;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33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620E" w:rsidRPr="004D5D3E">
        <w:rPr>
          <w:rFonts w:ascii="Source Sans Pro" w:hAnsi="Source Sans Pro" w:cs="Arial"/>
          <w:b/>
          <w:bCs/>
          <w:color w:val="003366"/>
          <w:sz w:val="20"/>
          <w:szCs w:val="20"/>
        </w:rPr>
        <w:t xml:space="preserve">         </w:t>
      </w:r>
    </w:p>
    <w:p w:rsidR="00807E5A" w:rsidRPr="004D5D3E" w:rsidRDefault="00807E5A" w:rsidP="00807E5A">
      <w:pPr>
        <w:spacing w:line="360" w:lineRule="auto"/>
        <w:ind w:left="-426"/>
        <w:jc w:val="right"/>
        <w:rPr>
          <w:rFonts w:ascii="Source Sans Pro" w:hAnsi="Source Sans Pro" w:cs="Arial"/>
          <w:bCs/>
          <w:sz w:val="20"/>
          <w:szCs w:val="20"/>
        </w:rPr>
      </w:pPr>
    </w:p>
    <w:p w:rsidR="00807E5A" w:rsidRPr="004D5D3E" w:rsidRDefault="00807E5A" w:rsidP="00807E5A">
      <w:pPr>
        <w:spacing w:line="360" w:lineRule="auto"/>
        <w:ind w:left="-426"/>
        <w:jc w:val="right"/>
        <w:rPr>
          <w:rStyle w:val="Lienhypertexte"/>
          <w:rFonts w:ascii="Source Sans Pro" w:hAnsi="Source Sans Pro" w:cs="Arial"/>
          <w:color w:val="auto"/>
          <w:sz w:val="20"/>
          <w:szCs w:val="20"/>
        </w:rPr>
      </w:pPr>
    </w:p>
    <w:p w:rsidR="0043620E" w:rsidRPr="004D5D3E" w:rsidRDefault="0043620E" w:rsidP="0043620E">
      <w:pPr>
        <w:spacing w:line="360" w:lineRule="auto"/>
        <w:ind w:left="-426"/>
        <w:jc w:val="right"/>
        <w:rPr>
          <w:rStyle w:val="Lienhypertexte"/>
          <w:rFonts w:ascii="Source Sans Pro" w:hAnsi="Source Sans Pro" w:cs="Arial"/>
          <w:color w:val="auto"/>
          <w:sz w:val="20"/>
          <w:szCs w:val="20"/>
        </w:rPr>
      </w:pPr>
    </w:p>
    <w:p w:rsidR="0043620E" w:rsidRPr="004D5D3E" w:rsidRDefault="0043620E" w:rsidP="007B75A4">
      <w:pPr>
        <w:spacing w:line="360" w:lineRule="auto"/>
        <w:jc w:val="right"/>
        <w:rPr>
          <w:rStyle w:val="Lienhypertexte"/>
          <w:rFonts w:ascii="Source Sans Pro" w:hAnsi="Source Sans Pro" w:cs="Arial"/>
          <w:b/>
          <w:color w:val="7030A0"/>
          <w:sz w:val="20"/>
          <w:szCs w:val="20"/>
          <w:u w:val="none"/>
        </w:rPr>
      </w:pPr>
    </w:p>
    <w:p w:rsidR="0043620E" w:rsidRPr="004D5D3E" w:rsidRDefault="0043620E" w:rsidP="007B75A4">
      <w:pPr>
        <w:spacing w:line="360" w:lineRule="auto"/>
        <w:jc w:val="right"/>
        <w:rPr>
          <w:rStyle w:val="Lienhypertexte"/>
          <w:rFonts w:ascii="Source Sans Pro" w:hAnsi="Source Sans Pro" w:cs="Arial"/>
          <w:b/>
          <w:color w:val="7030A0"/>
          <w:sz w:val="20"/>
          <w:szCs w:val="20"/>
          <w:u w:val="none"/>
        </w:rPr>
      </w:pPr>
    </w:p>
    <w:p w:rsidR="00090C70" w:rsidRPr="004D5D3E" w:rsidRDefault="00090C70" w:rsidP="007B75A4">
      <w:pPr>
        <w:pBdr>
          <w:bottom w:val="single" w:sz="4" w:space="1" w:color="auto"/>
        </w:pBdr>
        <w:spacing w:line="360" w:lineRule="auto"/>
        <w:rPr>
          <w:rFonts w:ascii="Source Sans Pro" w:hAnsi="Source Sans Pro" w:cs="Arial"/>
          <w:b/>
          <w:sz w:val="20"/>
          <w:szCs w:val="20"/>
        </w:rPr>
      </w:pPr>
    </w:p>
    <w:p w:rsidR="007B75A4" w:rsidRPr="004D5D3E" w:rsidRDefault="007B75A4" w:rsidP="007B75A4">
      <w:pPr>
        <w:jc w:val="center"/>
        <w:rPr>
          <w:rFonts w:ascii="Source Sans Pro" w:hAnsi="Source Sans Pro" w:cs="Arial"/>
        </w:rPr>
      </w:pPr>
    </w:p>
    <w:p w:rsidR="007B75A4" w:rsidRPr="004D5D3E" w:rsidRDefault="007B75A4" w:rsidP="007B75A4">
      <w:pPr>
        <w:jc w:val="center"/>
        <w:rPr>
          <w:rFonts w:ascii="Source Sans Pro" w:hAnsi="Source Sans Pro" w:cs="Arial"/>
          <w:b/>
        </w:rPr>
      </w:pPr>
    </w:p>
    <w:p w:rsidR="00E01B6E" w:rsidRPr="004D5D3E" w:rsidRDefault="007B75A4" w:rsidP="007B75A4">
      <w:pPr>
        <w:jc w:val="center"/>
        <w:rPr>
          <w:rFonts w:ascii="Source Sans Pro" w:hAnsi="Source Sans Pro" w:cs="Arial"/>
          <w:b/>
          <w:color w:val="FF0000"/>
        </w:rPr>
      </w:pPr>
      <w:r w:rsidRPr="004D5D3E">
        <w:rPr>
          <w:rFonts w:ascii="Source Sans Pro" w:hAnsi="Source Sans Pro" w:cs="Arial"/>
          <w:b/>
        </w:rPr>
        <w:t>Modèle de note</w:t>
      </w:r>
    </w:p>
    <w:p w:rsidR="00E01B6E" w:rsidRPr="004D5D3E" w:rsidRDefault="00E01B6E" w:rsidP="007B75A4">
      <w:pPr>
        <w:jc w:val="center"/>
        <w:rPr>
          <w:rFonts w:ascii="Source Sans Pro" w:hAnsi="Source Sans Pro" w:cs="Arial"/>
          <w:smallCaps/>
        </w:rPr>
      </w:pPr>
    </w:p>
    <w:p w:rsidR="00090C70" w:rsidRPr="004D5D3E" w:rsidRDefault="00090C70" w:rsidP="007B75A4">
      <w:pPr>
        <w:pBdr>
          <w:bottom w:val="single" w:sz="4" w:space="1" w:color="auto"/>
        </w:pBdr>
        <w:spacing w:before="120" w:after="120"/>
        <w:rPr>
          <w:rFonts w:ascii="Source Sans Pro" w:hAnsi="Source Sans Pro" w:cs="Arial"/>
          <w:b/>
          <w:color w:val="7030A0"/>
          <w:sz w:val="20"/>
          <w:szCs w:val="20"/>
        </w:rPr>
      </w:pPr>
    </w:p>
    <w:p w:rsidR="00090C70" w:rsidRPr="004D5D3E" w:rsidRDefault="00090C70" w:rsidP="007B75A4">
      <w:pPr>
        <w:spacing w:before="120" w:after="120"/>
        <w:rPr>
          <w:rFonts w:ascii="Source Sans Pro" w:hAnsi="Source Sans Pro" w:cs="Arial"/>
          <w:b/>
          <w:color w:val="7030A0"/>
          <w:sz w:val="20"/>
          <w:szCs w:val="20"/>
        </w:rPr>
      </w:pPr>
    </w:p>
    <w:p w:rsidR="00090C70" w:rsidRPr="004D5D3E" w:rsidRDefault="00090C70" w:rsidP="00090C70">
      <w:pPr>
        <w:spacing w:before="60" w:after="120"/>
        <w:ind w:left="-426"/>
        <w:jc w:val="both"/>
        <w:rPr>
          <w:rFonts w:ascii="Source Sans Pro" w:hAnsi="Source Sans Pro" w:cs="Arial"/>
          <w:b/>
          <w:sz w:val="20"/>
          <w:szCs w:val="20"/>
        </w:rPr>
      </w:pPr>
    </w:p>
    <w:p w:rsidR="00E01B6E" w:rsidRPr="004D5D3E" w:rsidRDefault="00E01B6E" w:rsidP="007B75A4">
      <w:pPr>
        <w:spacing w:before="60" w:after="120"/>
        <w:jc w:val="both"/>
        <w:rPr>
          <w:rFonts w:ascii="Source Sans Pro" w:hAnsi="Source Sans Pro" w:cs="Arial"/>
          <w:b/>
          <w:sz w:val="20"/>
          <w:szCs w:val="20"/>
        </w:rPr>
      </w:pPr>
      <w:r w:rsidRPr="004D5D3E">
        <w:rPr>
          <w:rFonts w:ascii="Source Sans Pro" w:hAnsi="Source Sans Pro" w:cs="Arial"/>
          <w:b/>
          <w:sz w:val="20"/>
          <w:szCs w:val="20"/>
        </w:rPr>
        <w:t>Sur titre</w:t>
      </w:r>
    </w:p>
    <w:p w:rsidR="00E01B6E" w:rsidRPr="004D5D3E" w:rsidRDefault="00E01B6E" w:rsidP="00090C70">
      <w:pPr>
        <w:spacing w:before="60" w:after="120"/>
        <w:ind w:left="-426"/>
        <w:jc w:val="both"/>
        <w:rPr>
          <w:rFonts w:ascii="Source Sans Pro" w:hAnsi="Source Sans Pro" w:cs="Arial"/>
          <w:b/>
          <w:sz w:val="20"/>
          <w:szCs w:val="20"/>
        </w:rPr>
      </w:pPr>
    </w:p>
    <w:p w:rsidR="00E01B6E" w:rsidRPr="004D5D3E" w:rsidRDefault="00E01B6E" w:rsidP="007B75A4">
      <w:pPr>
        <w:spacing w:before="60" w:after="120"/>
        <w:jc w:val="both"/>
        <w:rPr>
          <w:rFonts w:ascii="Source Sans Pro" w:hAnsi="Source Sans Pro" w:cs="Arial"/>
          <w:sz w:val="20"/>
          <w:szCs w:val="20"/>
        </w:rPr>
      </w:pPr>
      <w:r w:rsidRPr="004D5D3E">
        <w:rPr>
          <w:rFonts w:ascii="Source Sans Pro" w:hAnsi="Source Sans Pro" w:cs="Arial"/>
          <w:sz w:val="20"/>
          <w:szCs w:val="20"/>
        </w:rPr>
        <w:t xml:space="preserve">Texte </w:t>
      </w:r>
    </w:p>
    <w:p w:rsidR="00E01B6E" w:rsidRPr="004D5D3E" w:rsidRDefault="00E01B6E" w:rsidP="00090C70">
      <w:pPr>
        <w:spacing w:before="60" w:after="120"/>
        <w:ind w:left="-426"/>
        <w:jc w:val="both"/>
        <w:rPr>
          <w:rFonts w:ascii="Source Sans Pro" w:hAnsi="Source Sans Pro" w:cs="Arial"/>
          <w:sz w:val="20"/>
          <w:szCs w:val="20"/>
        </w:rPr>
      </w:pPr>
    </w:p>
    <w:p w:rsidR="00E01B6E" w:rsidRPr="004D5D3E" w:rsidRDefault="00E01B6E" w:rsidP="00090C70">
      <w:pPr>
        <w:spacing w:before="60" w:after="120"/>
        <w:ind w:left="-426"/>
        <w:jc w:val="both"/>
        <w:rPr>
          <w:rFonts w:ascii="Source Sans Pro" w:hAnsi="Source Sans Pro" w:cs="Arial"/>
          <w:sz w:val="20"/>
          <w:szCs w:val="20"/>
        </w:rPr>
      </w:pPr>
      <w:bookmarkStart w:id="0" w:name="_GoBack"/>
      <w:bookmarkEnd w:id="0"/>
    </w:p>
    <w:sectPr w:rsidR="00E01B6E" w:rsidRPr="004D5D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A37" w:rsidRDefault="00506A37" w:rsidP="0043620E">
      <w:r>
        <w:separator/>
      </w:r>
    </w:p>
  </w:endnote>
  <w:endnote w:type="continuationSeparator" w:id="0">
    <w:p w:rsidR="00506A37" w:rsidRDefault="00506A37" w:rsidP="0043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20E" w:rsidRPr="007B75A4" w:rsidRDefault="007B75A4" w:rsidP="00592CD3">
    <w:pPr>
      <w:pStyle w:val="Pieddepage"/>
      <w:jc w:val="center"/>
      <w:rPr>
        <w:rFonts w:ascii="Arial" w:hAnsi="Arial" w:cs="Arial"/>
        <w:sz w:val="20"/>
        <w:szCs w:val="20"/>
      </w:rPr>
    </w:pPr>
    <w:r w:rsidRPr="007B75A4">
      <w:rPr>
        <w:rFonts w:ascii="Arial" w:hAnsi="Arial" w:cs="Arial"/>
        <w:sz w:val="20"/>
        <w:szCs w:val="20"/>
      </w:rPr>
      <w:t>Journées Scientifiques 202</w:t>
    </w:r>
    <w:r w:rsidR="004D5D3E">
      <w:rPr>
        <w:rFonts w:ascii="Arial" w:hAnsi="Arial" w:cs="Arial"/>
        <w:sz w:val="20"/>
        <w:szCs w:val="20"/>
      </w:rPr>
      <w:t>3</w:t>
    </w:r>
    <w:r w:rsidRPr="007B75A4">
      <w:rPr>
        <w:rFonts w:ascii="Arial" w:hAnsi="Arial" w:cs="Arial"/>
        <w:sz w:val="20"/>
        <w:szCs w:val="20"/>
      </w:rPr>
      <w:t xml:space="preserve"> – </w:t>
    </w:r>
    <w:r w:rsidR="004D5D3E">
      <w:rPr>
        <w:rFonts w:ascii="Arial" w:hAnsi="Arial" w:cs="Arial"/>
        <w:sz w:val="20"/>
        <w:szCs w:val="20"/>
      </w:rPr>
      <w:t>5</w:t>
    </w:r>
    <w:r w:rsidRPr="007B75A4">
      <w:rPr>
        <w:rFonts w:ascii="Arial" w:hAnsi="Arial" w:cs="Arial"/>
        <w:sz w:val="20"/>
        <w:szCs w:val="20"/>
      </w:rPr>
      <w:t xml:space="preserve"> juin –  </w:t>
    </w:r>
    <w:hyperlink r:id="rId1" w:history="1">
      <w:r w:rsidR="00807E5A" w:rsidRPr="007B75A4">
        <w:rPr>
          <w:rStyle w:val="Lienhypertexte"/>
          <w:rFonts w:ascii="Arial" w:hAnsi="Arial" w:cs="Arial"/>
          <w:sz w:val="20"/>
          <w:szCs w:val="20"/>
        </w:rPr>
        <w:t>js.univ-nantes.fr/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A37" w:rsidRDefault="00506A37" w:rsidP="0043620E">
      <w:r>
        <w:separator/>
      </w:r>
    </w:p>
  </w:footnote>
  <w:footnote w:type="continuationSeparator" w:id="0">
    <w:p w:rsidR="00506A37" w:rsidRDefault="00506A37" w:rsidP="00436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365"/>
    <w:multiLevelType w:val="multilevel"/>
    <w:tmpl w:val="5FDE3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0B333BF"/>
    <w:multiLevelType w:val="multilevel"/>
    <w:tmpl w:val="E7D2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4416BD2"/>
    <w:multiLevelType w:val="multilevel"/>
    <w:tmpl w:val="5F34C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70"/>
    <w:rsid w:val="000032CA"/>
    <w:rsid w:val="00090C70"/>
    <w:rsid w:val="000C1A35"/>
    <w:rsid w:val="001427E7"/>
    <w:rsid w:val="001A6540"/>
    <w:rsid w:val="00214EE8"/>
    <w:rsid w:val="002F2884"/>
    <w:rsid w:val="0032750D"/>
    <w:rsid w:val="00426F54"/>
    <w:rsid w:val="0043620E"/>
    <w:rsid w:val="004727C7"/>
    <w:rsid w:val="00487908"/>
    <w:rsid w:val="004D5D3E"/>
    <w:rsid w:val="00506A37"/>
    <w:rsid w:val="00574CE1"/>
    <w:rsid w:val="00592CD3"/>
    <w:rsid w:val="00725790"/>
    <w:rsid w:val="0079229F"/>
    <w:rsid w:val="007B75A4"/>
    <w:rsid w:val="00807E5A"/>
    <w:rsid w:val="00B02CC0"/>
    <w:rsid w:val="00BE34DA"/>
    <w:rsid w:val="00E01B6E"/>
    <w:rsid w:val="00E103D5"/>
    <w:rsid w:val="00EA6840"/>
    <w:rsid w:val="00F4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CE99"/>
  <w15:docId w15:val="{2C77EB19-5D8C-4F9E-A218-7743D080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1427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0C7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0C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0C7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427E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574C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rsid w:val="004362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3620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43620E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362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20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js.univ-nant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</dc:creator>
  <cp:lastModifiedBy>Thomas STOLL</cp:lastModifiedBy>
  <cp:revision>4</cp:revision>
  <cp:lastPrinted>2020-01-31T10:07:00Z</cp:lastPrinted>
  <dcterms:created xsi:type="dcterms:W3CDTF">2022-01-25T05:50:00Z</dcterms:created>
  <dcterms:modified xsi:type="dcterms:W3CDTF">2022-10-17T12:32:00Z</dcterms:modified>
</cp:coreProperties>
</file>